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A1" w:rsidRPr="00DC21C6" w:rsidRDefault="00821057" w:rsidP="00210EA1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>
        <w:rPr>
          <w:rFonts w:ascii="Georgia" w:eastAsia="Times New Roman" w:hAnsi="Georgia" w:cs="Times New Roman"/>
          <w:color w:val="333333"/>
          <w:sz w:val="32"/>
          <w:szCs w:val="32"/>
        </w:rPr>
        <w:t>MINUTES: 1/17/2012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There were 12 IEEE members, 37 Students, and 5 guests present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</w:rPr>
        <w:t>Location: </w:t>
      </w:r>
      <w:r w:rsidRPr="00DC21C6">
        <w:rPr>
          <w:rFonts w:ascii="Arial" w:eastAsia="Times New Roman" w:hAnsi="Arial" w:cs="Arial"/>
          <w:color w:val="333333"/>
          <w:sz w:val="20"/>
          <w:szCs w:val="20"/>
        </w:rPr>
        <w:t>University of South Florida, </w:t>
      </w:r>
      <w:r w:rsidRPr="00DC21C6">
        <w:rPr>
          <w:rFonts w:ascii="Calibri" w:eastAsia="Times New Roman" w:hAnsi="Calibri" w:cs="Calibri"/>
          <w:color w:val="333333"/>
          <w:sz w:val="20"/>
          <w:szCs w:val="20"/>
        </w:rPr>
        <w:t>4202 E. Fowler Ave.</w:t>
      </w:r>
      <w:r>
        <w:rPr>
          <w:rFonts w:ascii="Calibri" w:eastAsia="Times New Roman" w:hAnsi="Calibri" w:cs="Calibri"/>
          <w:color w:val="333333"/>
          <w:sz w:val="20"/>
          <w:szCs w:val="20"/>
        </w:rPr>
        <w:t xml:space="preserve"> </w:t>
      </w:r>
      <w:r w:rsidRPr="00DC21C6">
        <w:rPr>
          <w:rFonts w:ascii="Calibri" w:eastAsia="Times New Roman" w:hAnsi="Calibri" w:cs="Calibri"/>
          <w:color w:val="333333"/>
          <w:sz w:val="20"/>
          <w:szCs w:val="20"/>
        </w:rPr>
        <w:t>Tampa, FL 33620;</w:t>
      </w:r>
      <w:proofErr w:type="gramStart"/>
      <w:r w:rsidRPr="00DC21C6">
        <w:rPr>
          <w:rFonts w:ascii="Calibri" w:eastAsia="Times New Roman" w:hAnsi="Calibri" w:cs="Calibri"/>
          <w:color w:val="333333"/>
          <w:sz w:val="20"/>
          <w:szCs w:val="20"/>
        </w:rPr>
        <w:t>  Engineering</w:t>
      </w:r>
      <w:proofErr w:type="gramEnd"/>
      <w:r w:rsidRPr="00DC21C6">
        <w:rPr>
          <w:rFonts w:ascii="Calibri" w:eastAsia="Times New Roman" w:hAnsi="Calibri" w:cs="Calibri"/>
          <w:color w:val="333333"/>
          <w:sz w:val="20"/>
          <w:szCs w:val="20"/>
        </w:rPr>
        <w:t xml:space="preserve"> II, Third Floor, Room ENB 313</w:t>
      </w:r>
      <w:r>
        <w:rPr>
          <w:rFonts w:ascii="Calibri" w:eastAsia="Times New Roman" w:hAnsi="Calibri" w:cs="Calibri"/>
          <w:color w:val="333333"/>
          <w:sz w:val="20"/>
          <w:szCs w:val="20"/>
        </w:rPr>
        <w:br/>
      </w:r>
      <w:r w:rsidRPr="00DC21C6">
        <w:rPr>
          <w:rFonts w:ascii="Arial" w:eastAsia="Times New Roman" w:hAnsi="Arial" w:cs="Arial"/>
          <w:color w:val="333333"/>
        </w:rPr>
        <w:t>Date: January 17, 2012</w:t>
      </w:r>
      <w:r>
        <w:rPr>
          <w:rFonts w:ascii="Arial" w:eastAsia="Times New Roman" w:hAnsi="Arial" w:cs="Arial"/>
          <w:color w:val="333333"/>
        </w:rPr>
        <w:br/>
      </w:r>
      <w:r w:rsidRPr="00DC21C6">
        <w:rPr>
          <w:rFonts w:ascii="Arial" w:eastAsia="Times New Roman" w:hAnsi="Arial" w:cs="Arial"/>
          <w:color w:val="333333"/>
        </w:rPr>
        <w:t>Time: 6:10pm to 8:50pm</w:t>
      </w:r>
    </w:p>
    <w:p w:rsidR="00210EA1" w:rsidRPr="00DC21C6" w:rsidRDefault="00210EA1" w:rsidP="0050529A">
      <w:pPr>
        <w:spacing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bookmarkStart w:id="0" w:name="_GoBack"/>
      <w:bookmarkEnd w:id="0"/>
      <w:r w:rsidRPr="00DC21C6">
        <w:rPr>
          <w:rFonts w:ascii="Arial" w:eastAsia="Times New Roman" w:hAnsi="Arial" w:cs="Arial"/>
          <w:color w:val="333333"/>
        </w:rPr>
        <w:t>The January 2012 Meeting of the RAS Society was called by Chairman George Schott at the University of South Florida. 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There were a total of 54 people made of 12 IEEE members, 37 Students, and 5 guests present.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OFFICER ROLL CALL: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Chairman – George Schott-Present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       Vice-Chairman – Ken </w:t>
      </w:r>
      <w:proofErr w:type="spell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Fiallos</w:t>
      </w:r>
      <w:proofErr w:type="spell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-Present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Treasurer - George Schott acting-Present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Secretary – Sean Denny-Present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 xml:space="preserve">       WEB Master – Victor </w:t>
      </w:r>
      <w:proofErr w:type="spell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Basante</w:t>
      </w:r>
      <w:proofErr w:type="spell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-Excused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Membership coordinator –Jim Anderson-Excused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Facilities Coordinator – Robert Franklin-Present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Publicity coordinator – Jim Melton-Not 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Programs coordinator – Jim Melton-Not Present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o</w:t>
      </w:r>
      <w:proofErr w:type="gramEnd"/>
      <w:r w:rsidRPr="00DC21C6">
        <w:rPr>
          <w:rFonts w:ascii="Courier New" w:eastAsia="Times New Roman" w:hAnsi="Courier New" w:cs="Courier New"/>
          <w:color w:val="333333"/>
          <w:sz w:val="20"/>
          <w:szCs w:val="20"/>
        </w:rPr>
        <w:t>       Chapter Photographer – Everyone Acting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</w:rPr>
        <w:t> 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 xml:space="preserve">The Minutes were approved by Bob Franklin; Seconded by Ken </w:t>
      </w:r>
      <w:proofErr w:type="spellStart"/>
      <w:r w:rsidRPr="00DC21C6">
        <w:rPr>
          <w:rFonts w:ascii="Arial" w:eastAsia="Times New Roman" w:hAnsi="Arial" w:cs="Arial"/>
          <w:color w:val="333333"/>
          <w:sz w:val="20"/>
          <w:szCs w:val="20"/>
        </w:rPr>
        <w:t>Fiallos</w:t>
      </w:r>
      <w:proofErr w:type="spellEnd"/>
      <w:r w:rsidRPr="00DC21C6">
        <w:rPr>
          <w:rFonts w:ascii="Arial" w:eastAsia="Times New Roman" w:hAnsi="Arial" w:cs="Arial"/>
          <w:color w:val="333333"/>
          <w:sz w:val="20"/>
          <w:szCs w:val="20"/>
        </w:rPr>
        <w:t>.  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>The RAS Treasury has $1025.52 on hand as of December 2011.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> No special recognition.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     Ken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Fiallos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'  "Rudiments of the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and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Zigbee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>" topics included: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lastRenderedPageBreak/>
        <w:t xml:space="preserve">Topic 1) 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The Open Source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Microcontroller</w:t>
      </w: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  and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Available Shields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Ken provided an introduction to the large number of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Microcontrollers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available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and the  shields available for the UNO. Shields are essentially plug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in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daughter boards for enhancing the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  in various applications such as a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GPS, Data storage etc.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2)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 Comparison of the Italian built original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UNO and the newer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(32) </w:t>
      </w: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bit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American made UNO32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clone was given.  Both cost the same but the UNO32 is (4) times faster, has 42 I/O pins compared to 14 I/O Pins of the Italian UNO. Plus, Ken outlined a host of other features that the UNO32 has that makes the UNO32 a superior choice in any application.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3)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V/I Characteristics of Microcontroller Digital Input and Output Pins, Analog Inputs and PWM Pins and pseudo-Analog Outputs.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To properly apply a microcontroller, Ken gave an explanation of the volt/amp characteristics of how the digital, analog and PULSE WIDTH MODULATIONS pins of UNO32 can be understood and applied.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4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>) Hardware Interfacing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Ken went over the basics of Voltage Dividers Resistor Networks, Relays, Transistors, MOSFETs (needs a MOSFET Drivers), Hall Effect Current Sensor and Diodes which can be used as external interface hardware when applying the UNO32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5)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Software Apps and using the Multi-platform Integrated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Development Environment (MPIDE) 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Ken reviewed some of the basics of the MPIDE and went over how a typical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software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application called a sketch in the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world is written and  using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Demo of an Automated Battery Test Circuit powered by an UNO32 to demonstrate a simplified PI loop sketch.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6)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Basic Software Interfacing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Ken demonstrated how a serial communications package called "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TeraTerm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>" might be used to gather time stamped data and imported into MS Excel for subsequent analysis.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7)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Discussion of PC Front End Software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Ken mentioned several software interfaces/applications that are available for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LabView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Fritzing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and how Visual Studio could be used to provide a front end to the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Arduino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r w:rsidRPr="00DC21C6">
        <w:rPr>
          <w:rFonts w:ascii="Arial" w:eastAsia="Times New Roman" w:hAnsi="Arial" w:cs="Arial"/>
          <w:b/>
          <w:bCs/>
          <w:color w:val="333333"/>
          <w:sz w:val="24"/>
          <w:szCs w:val="24"/>
        </w:rPr>
        <w:t>Topic 8)</w:t>
      </w:r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Lastly Ken talked about the benefits of </w:t>
      </w:r>
      <w:proofErr w:type="spellStart"/>
      <w:r w:rsidRPr="00DC21C6">
        <w:rPr>
          <w:rFonts w:ascii="Arial" w:eastAsia="Times New Roman" w:hAnsi="Arial" w:cs="Arial"/>
          <w:color w:val="333333"/>
          <w:sz w:val="24"/>
          <w:szCs w:val="24"/>
        </w:rPr>
        <w:t>Zigbee</w:t>
      </w:r>
      <w:proofErr w:type="spell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Radios (IEEE 802.4.15) </w:t>
      </w:r>
    </w:p>
    <w:p w:rsidR="00210EA1" w:rsidRPr="00DC21C6" w:rsidRDefault="00210EA1" w:rsidP="00210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nsolas" w:eastAsia="Times New Roman" w:hAnsi="Consolas" w:cs="Consolas"/>
          <w:color w:val="333333"/>
          <w:sz w:val="18"/>
          <w:szCs w:val="18"/>
        </w:rPr>
      </w:pPr>
      <w:proofErr w:type="gramStart"/>
      <w:r w:rsidRPr="00DC21C6">
        <w:rPr>
          <w:rFonts w:ascii="Arial" w:eastAsia="Times New Roman" w:hAnsi="Arial" w:cs="Arial"/>
          <w:color w:val="333333"/>
          <w:sz w:val="24"/>
          <w:szCs w:val="24"/>
        </w:rPr>
        <w:lastRenderedPageBreak/>
        <w:t>over</w:t>
      </w:r>
      <w:proofErr w:type="gramEnd"/>
      <w:r w:rsidRPr="00DC21C6">
        <w:rPr>
          <w:rFonts w:ascii="Arial" w:eastAsia="Times New Roman" w:hAnsi="Arial" w:cs="Arial"/>
          <w:color w:val="333333"/>
          <w:sz w:val="24"/>
          <w:szCs w:val="24"/>
        </w:rPr>
        <w:t xml:space="preserve"> Bluetooth and Ethernet in  sensor networks in embedded applications.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</w:rPr>
        <w:t>ANNOUNCEMENTS: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ind w:hanging="36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>1)</w:t>
      </w:r>
      <w:r w:rsidRPr="00DC21C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DC21C6">
        <w:rPr>
          <w:rFonts w:ascii="Arial" w:eastAsia="Times New Roman" w:hAnsi="Arial" w:cs="Arial"/>
          <w:color w:val="333333"/>
          <w:sz w:val="20"/>
          <w:szCs w:val="20"/>
        </w:rPr>
        <w:t>Engineering Expo is February 18</w:t>
      </w:r>
      <w:r w:rsidRPr="00DC21C6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th</w:t>
      </w:r>
      <w:r w:rsidRPr="00DC21C6">
        <w:rPr>
          <w:rFonts w:ascii="Arial" w:eastAsia="Times New Roman" w:hAnsi="Arial" w:cs="Arial"/>
          <w:color w:val="333333"/>
          <w:sz w:val="20"/>
          <w:szCs w:val="20"/>
        </w:rPr>
        <w:t>, 2012.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ind w:hanging="36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>2)</w:t>
      </w:r>
      <w:r w:rsidRPr="00DC21C6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DC21C6">
        <w:rPr>
          <w:rFonts w:ascii="Arial" w:eastAsia="Times New Roman" w:hAnsi="Arial" w:cs="Arial"/>
          <w:color w:val="333333"/>
          <w:sz w:val="20"/>
          <w:szCs w:val="20"/>
        </w:rPr>
        <w:t xml:space="preserve">ROBOFEST:    George Schott, Sean Denny, and Bill Waggener discussed Pinellas County Schools </w:t>
      </w:r>
      <w:proofErr w:type="spellStart"/>
      <w:r w:rsidRPr="00DC21C6">
        <w:rPr>
          <w:rFonts w:ascii="Arial" w:eastAsia="Times New Roman" w:hAnsi="Arial" w:cs="Arial"/>
          <w:color w:val="333333"/>
          <w:sz w:val="20"/>
          <w:szCs w:val="20"/>
        </w:rPr>
        <w:t>Robofest</w:t>
      </w:r>
      <w:proofErr w:type="spellEnd"/>
      <w:r w:rsidRPr="00DC21C6">
        <w:rPr>
          <w:rFonts w:ascii="Arial" w:eastAsia="Times New Roman" w:hAnsi="Arial" w:cs="Arial"/>
          <w:color w:val="333333"/>
          <w:sz w:val="20"/>
          <w:szCs w:val="20"/>
        </w:rPr>
        <w:t xml:space="preserve"> competition and how mentors are needed.  The Competition is March 10</w:t>
      </w:r>
      <w:r w:rsidRPr="00DC21C6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th</w:t>
      </w:r>
      <w:r w:rsidRPr="00DC21C6">
        <w:rPr>
          <w:rFonts w:ascii="Arial" w:eastAsia="Times New Roman" w:hAnsi="Arial" w:cs="Arial"/>
          <w:color w:val="333333"/>
          <w:sz w:val="20"/>
          <w:szCs w:val="20"/>
        </w:rPr>
        <w:t>.  A schedule of building dates was announced all at the St. Petersburg Main Public Library.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</w:rPr>
        <w:t xml:space="preserve">We will return to </w:t>
      </w:r>
      <w:proofErr w:type="spellStart"/>
      <w:r w:rsidRPr="00DC21C6">
        <w:rPr>
          <w:rFonts w:ascii="Arial" w:eastAsia="Times New Roman" w:hAnsi="Arial" w:cs="Arial"/>
          <w:color w:val="333333"/>
        </w:rPr>
        <w:t>DeVry</w:t>
      </w:r>
      <w:proofErr w:type="spellEnd"/>
      <w:r w:rsidRPr="00DC21C6">
        <w:rPr>
          <w:rFonts w:ascii="Arial" w:eastAsia="Times New Roman" w:hAnsi="Arial" w:cs="Arial"/>
          <w:color w:val="333333"/>
        </w:rPr>
        <w:t xml:space="preserve"> University for the February 21</w:t>
      </w:r>
      <w:r w:rsidRPr="00DC21C6">
        <w:rPr>
          <w:rFonts w:ascii="Arial" w:eastAsia="Times New Roman" w:hAnsi="Arial" w:cs="Arial"/>
          <w:color w:val="333333"/>
          <w:vertAlign w:val="superscript"/>
        </w:rPr>
        <w:t>st</w:t>
      </w:r>
      <w:r w:rsidRPr="00DC21C6">
        <w:rPr>
          <w:rFonts w:ascii="Arial" w:eastAsia="Times New Roman" w:hAnsi="Arial" w:cs="Arial"/>
          <w:color w:val="333333"/>
        </w:rPr>
        <w:t> RAS Meeting.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</w:rPr>
        <w:t> 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proofErr w:type="gramStart"/>
      <w:r w:rsidRPr="00DC21C6">
        <w:rPr>
          <w:rFonts w:ascii="Arial" w:eastAsia="Times New Roman" w:hAnsi="Arial" w:cs="Arial"/>
          <w:color w:val="333333"/>
        </w:rPr>
        <w:t>Adjourned at 8:50pm.</w:t>
      </w:r>
      <w:proofErr w:type="gramEnd"/>
      <w:r w:rsidRPr="00DC21C6">
        <w:rPr>
          <w:rFonts w:ascii="Arial" w:eastAsia="Times New Roman" w:hAnsi="Arial" w:cs="Arial"/>
          <w:color w:val="333333"/>
        </w:rPr>
        <w:t>  Felipe was applauded for assembling a record setting attendance of students.</w:t>
      </w:r>
    </w:p>
    <w:p w:rsidR="00210EA1" w:rsidRPr="00DC21C6" w:rsidRDefault="00210EA1" w:rsidP="00210EA1">
      <w:pPr>
        <w:spacing w:after="100" w:afterAutospacing="1" w:line="285" w:lineRule="atLeast"/>
        <w:ind w:firstLine="720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</w:rPr>
        <w:t> 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Respectfully submitted by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Sean Denny,</w:t>
      </w:r>
    </w:p>
    <w:p w:rsidR="00210EA1" w:rsidRPr="00DC21C6" w:rsidRDefault="00210EA1" w:rsidP="00210EA1">
      <w:pPr>
        <w:spacing w:before="100" w:beforeAutospacing="1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>Tampa Bay IEEE RAS Chapter</w:t>
      </w:r>
      <w:r w:rsidRPr="00DC21C6">
        <w:rPr>
          <w:rFonts w:ascii="Georgia" w:eastAsia="Times New Roman" w:hAnsi="Georgia" w:cs="Times New Roman"/>
          <w:color w:val="333333"/>
          <w:sz w:val="20"/>
          <w:szCs w:val="20"/>
        </w:rPr>
        <w:t> Secretary</w:t>
      </w:r>
    </w:p>
    <w:p w:rsidR="00210EA1" w:rsidRPr="00DC21C6" w:rsidRDefault="00210EA1" w:rsidP="00210EA1">
      <w:pPr>
        <w:spacing w:before="100" w:after="100" w:afterAutospacing="1" w:line="285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</w:rPr>
      </w:pPr>
      <w:hyperlink r:id="rId8" w:history="1">
        <w:r w:rsidRPr="00DC21C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venner20@ieee.org</w:t>
        </w:r>
      </w:hyperlink>
    </w:p>
    <w:p w:rsidR="00210EA1" w:rsidRDefault="00210EA1" w:rsidP="00210EA1">
      <w:pPr>
        <w:spacing w:after="100" w:afterAutospacing="1" w:line="285" w:lineRule="atLeast"/>
        <w:jc w:val="center"/>
        <w:rPr>
          <w:rFonts w:ascii="Georgia" w:eastAsia="Times New Roman" w:hAnsi="Georgia" w:cs="Times New Roman"/>
          <w:b/>
          <w:bCs/>
          <w:color w:val="333333"/>
          <w:sz w:val="36"/>
          <w:szCs w:val="36"/>
          <w:u w:val="single"/>
        </w:rPr>
      </w:pPr>
      <w:r w:rsidRPr="00DC21C6">
        <w:rPr>
          <w:rFonts w:ascii="Arial" w:eastAsia="Times New Roman" w:hAnsi="Arial" w:cs="Arial"/>
          <w:color w:val="333333"/>
          <w:sz w:val="20"/>
          <w:szCs w:val="20"/>
        </w:rPr>
        <w:t>727-678-0183</w:t>
      </w:r>
    </w:p>
    <w:p w:rsidR="00274629" w:rsidRPr="00413CE7" w:rsidRDefault="00274629" w:rsidP="00413CE7"/>
    <w:sectPr w:rsidR="00274629" w:rsidRPr="00413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36" w:rsidRDefault="00F32D36" w:rsidP="00821057">
      <w:pPr>
        <w:spacing w:after="0" w:line="240" w:lineRule="auto"/>
      </w:pPr>
      <w:r>
        <w:separator/>
      </w:r>
    </w:p>
  </w:endnote>
  <w:endnote w:type="continuationSeparator" w:id="0">
    <w:p w:rsidR="00F32D36" w:rsidRDefault="00F32D36" w:rsidP="0082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36" w:rsidRDefault="00F32D36" w:rsidP="00821057">
      <w:pPr>
        <w:spacing w:after="0" w:line="240" w:lineRule="auto"/>
      </w:pPr>
      <w:r>
        <w:separator/>
      </w:r>
    </w:p>
  </w:footnote>
  <w:footnote w:type="continuationSeparator" w:id="0">
    <w:p w:rsidR="00F32D36" w:rsidRDefault="00F32D36" w:rsidP="0082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F56"/>
    <w:multiLevelType w:val="multilevel"/>
    <w:tmpl w:val="B26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263E"/>
    <w:multiLevelType w:val="multilevel"/>
    <w:tmpl w:val="932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032F5"/>
    <w:multiLevelType w:val="multilevel"/>
    <w:tmpl w:val="5D00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1705B"/>
    <w:multiLevelType w:val="multilevel"/>
    <w:tmpl w:val="579A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A60F3"/>
    <w:multiLevelType w:val="multilevel"/>
    <w:tmpl w:val="323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E3E64"/>
    <w:multiLevelType w:val="multilevel"/>
    <w:tmpl w:val="7CA2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06D4B"/>
    <w:multiLevelType w:val="multilevel"/>
    <w:tmpl w:val="40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846B9"/>
    <w:multiLevelType w:val="multilevel"/>
    <w:tmpl w:val="F93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72718"/>
    <w:multiLevelType w:val="multilevel"/>
    <w:tmpl w:val="1506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A2090"/>
    <w:multiLevelType w:val="multilevel"/>
    <w:tmpl w:val="CC12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567F23"/>
    <w:multiLevelType w:val="multilevel"/>
    <w:tmpl w:val="659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21DDE"/>
    <w:multiLevelType w:val="multilevel"/>
    <w:tmpl w:val="1A50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AA5869"/>
    <w:multiLevelType w:val="multilevel"/>
    <w:tmpl w:val="EEB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90351D"/>
    <w:multiLevelType w:val="multilevel"/>
    <w:tmpl w:val="9F06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D70B3"/>
    <w:multiLevelType w:val="multilevel"/>
    <w:tmpl w:val="957A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A6649"/>
    <w:multiLevelType w:val="multilevel"/>
    <w:tmpl w:val="738E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943683"/>
    <w:multiLevelType w:val="multilevel"/>
    <w:tmpl w:val="F482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F765BB"/>
    <w:multiLevelType w:val="multilevel"/>
    <w:tmpl w:val="046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5F0160"/>
    <w:multiLevelType w:val="multilevel"/>
    <w:tmpl w:val="E5A4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B26CEA"/>
    <w:multiLevelType w:val="multilevel"/>
    <w:tmpl w:val="3D5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E85DFE"/>
    <w:multiLevelType w:val="multilevel"/>
    <w:tmpl w:val="47F8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40112D"/>
    <w:multiLevelType w:val="multilevel"/>
    <w:tmpl w:val="460C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9E3904"/>
    <w:multiLevelType w:val="multilevel"/>
    <w:tmpl w:val="1752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992FEC"/>
    <w:multiLevelType w:val="multilevel"/>
    <w:tmpl w:val="5416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33052"/>
    <w:multiLevelType w:val="multilevel"/>
    <w:tmpl w:val="F3D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D5C86"/>
    <w:multiLevelType w:val="multilevel"/>
    <w:tmpl w:val="AB10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473B0A"/>
    <w:multiLevelType w:val="multilevel"/>
    <w:tmpl w:val="6C30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3251"/>
    <w:multiLevelType w:val="multilevel"/>
    <w:tmpl w:val="067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E64001"/>
    <w:multiLevelType w:val="multilevel"/>
    <w:tmpl w:val="4558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D26A8D"/>
    <w:multiLevelType w:val="multilevel"/>
    <w:tmpl w:val="F392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8E7B2D"/>
    <w:multiLevelType w:val="multilevel"/>
    <w:tmpl w:val="9814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7"/>
  </w:num>
  <w:num w:numId="5">
    <w:abstractNumId w:val="22"/>
  </w:num>
  <w:num w:numId="6">
    <w:abstractNumId w:val="9"/>
  </w:num>
  <w:num w:numId="7">
    <w:abstractNumId w:val="21"/>
  </w:num>
  <w:num w:numId="8">
    <w:abstractNumId w:val="11"/>
  </w:num>
  <w:num w:numId="9">
    <w:abstractNumId w:val="1"/>
  </w:num>
  <w:num w:numId="10">
    <w:abstractNumId w:val="7"/>
  </w:num>
  <w:num w:numId="11">
    <w:abstractNumId w:val="25"/>
  </w:num>
  <w:num w:numId="12">
    <w:abstractNumId w:val="20"/>
  </w:num>
  <w:num w:numId="13">
    <w:abstractNumId w:val="10"/>
  </w:num>
  <w:num w:numId="14">
    <w:abstractNumId w:val="15"/>
  </w:num>
  <w:num w:numId="15">
    <w:abstractNumId w:val="3"/>
  </w:num>
  <w:num w:numId="16">
    <w:abstractNumId w:val="5"/>
  </w:num>
  <w:num w:numId="17">
    <w:abstractNumId w:val="4"/>
  </w:num>
  <w:num w:numId="18">
    <w:abstractNumId w:val="12"/>
  </w:num>
  <w:num w:numId="19">
    <w:abstractNumId w:val="16"/>
  </w:num>
  <w:num w:numId="20">
    <w:abstractNumId w:val="26"/>
  </w:num>
  <w:num w:numId="21">
    <w:abstractNumId w:val="29"/>
  </w:num>
  <w:num w:numId="22">
    <w:abstractNumId w:val="27"/>
  </w:num>
  <w:num w:numId="23">
    <w:abstractNumId w:val="6"/>
  </w:num>
  <w:num w:numId="24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5">
    <w:abstractNumId w:val="30"/>
  </w:num>
  <w:num w:numId="26">
    <w:abstractNumId w:val="28"/>
  </w:num>
  <w:num w:numId="27">
    <w:abstractNumId w:val="24"/>
  </w:num>
  <w:num w:numId="28">
    <w:abstractNumId w:val="0"/>
  </w:num>
  <w:num w:numId="29">
    <w:abstractNumId w:val="8"/>
  </w:num>
  <w:num w:numId="30">
    <w:abstractNumId w:val="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C6"/>
    <w:rsid w:val="00210EA1"/>
    <w:rsid w:val="00274629"/>
    <w:rsid w:val="00413CE7"/>
    <w:rsid w:val="0050529A"/>
    <w:rsid w:val="00821057"/>
    <w:rsid w:val="00CC1BFB"/>
    <w:rsid w:val="00DC21C6"/>
    <w:rsid w:val="00F3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1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57"/>
  </w:style>
  <w:style w:type="paragraph" w:styleId="Footer">
    <w:name w:val="footer"/>
    <w:basedOn w:val="Normal"/>
    <w:link w:val="FooterChar"/>
    <w:uiPriority w:val="99"/>
    <w:unhideWhenUsed/>
    <w:rsid w:val="0082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A1"/>
  </w:style>
  <w:style w:type="paragraph" w:styleId="Heading2">
    <w:name w:val="heading 2"/>
    <w:basedOn w:val="Normal"/>
    <w:link w:val="Heading2Char"/>
    <w:uiPriority w:val="9"/>
    <w:qFormat/>
    <w:rsid w:val="00DC2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C2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21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C21C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C21C6"/>
    <w:rPr>
      <w:b/>
      <w:bCs/>
    </w:rPr>
  </w:style>
  <w:style w:type="character" w:customStyle="1" w:styleId="apple-converted-space">
    <w:name w:val="apple-converted-space"/>
    <w:basedOn w:val="DefaultParagraphFont"/>
    <w:rsid w:val="00DC21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1C6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C21C6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C21C6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1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21C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0">
    <w:name w:val="listparagraph"/>
    <w:basedOn w:val="Normal"/>
    <w:rsid w:val="00DC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57"/>
  </w:style>
  <w:style w:type="paragraph" w:styleId="Footer">
    <w:name w:val="footer"/>
    <w:basedOn w:val="Normal"/>
    <w:link w:val="FooterChar"/>
    <w:uiPriority w:val="99"/>
    <w:unhideWhenUsed/>
    <w:rsid w:val="00821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ner20@iee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617</Words>
  <Characters>3518</Characters>
  <Application>Microsoft Office Word</Application>
  <DocSecurity>0</DocSecurity>
  <Lines>29</Lines>
  <Paragraphs>8</Paragraphs>
  <ScaleCrop>false</ScaleCrop>
  <Company>Hewlett-Packard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Vax</dc:creator>
  <cp:lastModifiedBy>Vax</cp:lastModifiedBy>
  <cp:revision>6</cp:revision>
  <dcterms:created xsi:type="dcterms:W3CDTF">2012-08-29T18:54:00Z</dcterms:created>
  <dcterms:modified xsi:type="dcterms:W3CDTF">2012-08-29T19:51:00Z</dcterms:modified>
</cp:coreProperties>
</file>